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C250" w14:textId="65F3B1C3" w:rsidR="00B01913" w:rsidRDefault="00B01913">
      <w:r>
        <w:t xml:space="preserve">For meditation resources, check out Tara Brach’s website at: </w:t>
      </w:r>
    </w:p>
    <w:p w14:paraId="522310D7" w14:textId="50F77362" w:rsidR="00B01913" w:rsidRDefault="00B01913">
      <w:hyperlink r:id="rId4" w:history="1">
        <w:r w:rsidRPr="00CF7424">
          <w:rPr>
            <w:rStyle w:val="Hyperlink"/>
          </w:rPr>
          <w:t>https://www.tarabrach.com/</w:t>
        </w:r>
      </w:hyperlink>
    </w:p>
    <w:p w14:paraId="401265DF" w14:textId="1CDAEBBD" w:rsidR="00B01913" w:rsidRDefault="00B01913"/>
    <w:p w14:paraId="15926F54" w14:textId="37F5DBDC" w:rsidR="00B01913" w:rsidRDefault="00B01913">
      <w:r>
        <w:t xml:space="preserve">She has </w:t>
      </w:r>
      <w:proofErr w:type="gramStart"/>
      <w:r>
        <w:t>a number of</w:t>
      </w:r>
      <w:proofErr w:type="gramEnd"/>
      <w:r>
        <w:t xml:space="preserve"> free videos, and her technique for dealing with difficulty feelings “RAIN” is very useful.  RAIN stands for recognize, allow, investigate and nurture.  </w:t>
      </w:r>
    </w:p>
    <w:p w14:paraId="665C573B" w14:textId="77777777" w:rsidR="00B01913" w:rsidRDefault="00B01913"/>
    <w:sectPr w:rsidR="00B0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13"/>
    <w:rsid w:val="00B0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34ED"/>
  <w15:chartTrackingRefBased/>
  <w15:docId w15:val="{D7A56EEF-0EBA-4DDD-AFFC-8A554CCD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rabra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Klohn</dc:creator>
  <cp:keywords/>
  <dc:description/>
  <cp:lastModifiedBy>Lisa Klohn</cp:lastModifiedBy>
  <cp:revision>1</cp:revision>
  <dcterms:created xsi:type="dcterms:W3CDTF">2022-02-02T16:29:00Z</dcterms:created>
  <dcterms:modified xsi:type="dcterms:W3CDTF">2022-02-02T16:32:00Z</dcterms:modified>
</cp:coreProperties>
</file>